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38"/>
        <w:gridCol w:w="2500"/>
        <w:gridCol w:w="1007"/>
        <w:gridCol w:w="695"/>
        <w:gridCol w:w="280"/>
        <w:gridCol w:w="24"/>
        <w:gridCol w:w="136"/>
        <w:gridCol w:w="698"/>
        <w:gridCol w:w="13"/>
        <w:gridCol w:w="853"/>
        <w:gridCol w:w="711"/>
        <w:gridCol w:w="595"/>
        <w:gridCol w:w="1283"/>
      </w:tblGrid>
      <w:tr w14:paraId="4409A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CBA79E4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A245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321" w:hRule="exact"/>
        </w:trPr>
        <w:tc>
          <w:tcPr>
            <w:tcW w:w="10221" w:type="dxa"/>
            <w:gridSpan w:val="1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342201B5"/>
        </w:tc>
      </w:tr>
      <w:tr w14:paraId="0F204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76BA3285"/>
        </w:tc>
        <w:tc>
          <w:tcPr>
            <w:tcW w:w="851" w:type="dxa"/>
          </w:tcPr>
          <w:p w14:paraId="73ECF92C"/>
        </w:tc>
        <w:tc>
          <w:tcPr>
            <w:tcW w:w="2559" w:type="dxa"/>
          </w:tcPr>
          <w:p w14:paraId="72323BDE"/>
        </w:tc>
        <w:tc>
          <w:tcPr>
            <w:tcW w:w="993" w:type="dxa"/>
          </w:tcPr>
          <w:p w14:paraId="143C5DEC"/>
        </w:tc>
        <w:tc>
          <w:tcPr>
            <w:tcW w:w="703" w:type="dxa"/>
          </w:tcPr>
          <w:p w14:paraId="535A9067"/>
        </w:tc>
        <w:tc>
          <w:tcPr>
            <w:tcW w:w="280" w:type="dxa"/>
          </w:tcPr>
          <w:p w14:paraId="5BB001A8"/>
        </w:tc>
        <w:tc>
          <w:tcPr>
            <w:tcW w:w="12" w:type="dxa"/>
          </w:tcPr>
          <w:p w14:paraId="5CE0A68D"/>
        </w:tc>
        <w:tc>
          <w:tcPr>
            <w:tcW w:w="136" w:type="dxa"/>
          </w:tcPr>
          <w:p w14:paraId="6694A08D"/>
        </w:tc>
        <w:tc>
          <w:tcPr>
            <w:tcW w:w="693" w:type="dxa"/>
          </w:tcPr>
          <w:p w14:paraId="15946D23"/>
        </w:tc>
        <w:tc>
          <w:tcPr>
            <w:tcW w:w="13" w:type="dxa"/>
          </w:tcPr>
          <w:p w14:paraId="4BBF1D2E"/>
        </w:tc>
        <w:tc>
          <w:tcPr>
            <w:tcW w:w="839" w:type="dxa"/>
          </w:tcPr>
          <w:p w14:paraId="45291B0F"/>
        </w:tc>
        <w:tc>
          <w:tcPr>
            <w:tcW w:w="720" w:type="dxa"/>
          </w:tcPr>
          <w:p w14:paraId="5B1BDEFD"/>
        </w:tc>
        <w:tc>
          <w:tcPr>
            <w:tcW w:w="582" w:type="dxa"/>
          </w:tcPr>
          <w:p w14:paraId="3DD547DE"/>
        </w:tc>
        <w:tc>
          <w:tcPr>
            <w:tcW w:w="1269" w:type="dxa"/>
          </w:tcPr>
          <w:p w14:paraId="3BC2E617"/>
        </w:tc>
      </w:tr>
      <w:tr w14:paraId="6254B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441976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965C83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58CAA65C"/>
        </w:tc>
        <w:tc>
          <w:tcPr>
            <w:tcW w:w="12" w:type="dxa"/>
          </w:tcPr>
          <w:p w14:paraId="6110C40A"/>
        </w:tc>
        <w:tc>
          <w:tcPr>
            <w:tcW w:w="136" w:type="dxa"/>
          </w:tcPr>
          <w:p w14:paraId="4CB462CE"/>
        </w:tc>
        <w:tc>
          <w:tcPr>
            <w:tcW w:w="693" w:type="dxa"/>
          </w:tcPr>
          <w:p w14:paraId="79B3D59D"/>
        </w:tc>
        <w:tc>
          <w:tcPr>
            <w:tcW w:w="13" w:type="dxa"/>
          </w:tcPr>
          <w:p w14:paraId="7D8B99D1"/>
        </w:tc>
        <w:tc>
          <w:tcPr>
            <w:tcW w:w="839" w:type="dxa"/>
          </w:tcPr>
          <w:p w14:paraId="49A3EA73"/>
        </w:tc>
        <w:tc>
          <w:tcPr>
            <w:tcW w:w="720" w:type="dxa"/>
          </w:tcPr>
          <w:p w14:paraId="34E2E427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1CCA3CB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716FB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BC28C1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2AF6F6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6D4F8111"/>
        </w:tc>
        <w:tc>
          <w:tcPr>
            <w:tcW w:w="12" w:type="dxa"/>
          </w:tcPr>
          <w:p w14:paraId="242EA5FA"/>
        </w:tc>
        <w:tc>
          <w:tcPr>
            <w:tcW w:w="136" w:type="dxa"/>
          </w:tcPr>
          <w:p w14:paraId="7FA0C02B"/>
        </w:tc>
        <w:tc>
          <w:tcPr>
            <w:tcW w:w="693" w:type="dxa"/>
          </w:tcPr>
          <w:p w14:paraId="208E5BAE"/>
        </w:tc>
        <w:tc>
          <w:tcPr>
            <w:tcW w:w="13" w:type="dxa"/>
          </w:tcPr>
          <w:p w14:paraId="1F342478"/>
        </w:tc>
        <w:tc>
          <w:tcPr>
            <w:tcW w:w="839" w:type="dxa"/>
          </w:tcPr>
          <w:p w14:paraId="5FC06D3B"/>
        </w:tc>
        <w:tc>
          <w:tcPr>
            <w:tcW w:w="720" w:type="dxa"/>
          </w:tcPr>
          <w:p w14:paraId="4A2BAF65"/>
        </w:tc>
        <w:tc>
          <w:tcPr>
            <w:tcW w:w="582" w:type="dxa"/>
          </w:tcPr>
          <w:p w14:paraId="5964A84E"/>
        </w:tc>
        <w:tc>
          <w:tcPr>
            <w:tcW w:w="1269" w:type="dxa"/>
          </w:tcPr>
          <w:p w14:paraId="4F4261AF"/>
        </w:tc>
      </w:tr>
      <w:tr w14:paraId="04505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A7CCCB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03E8AD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 envanterine kayıtlı 2 adet muhtelif marka hizmet aracı ve 1 adet ambulans, 1 adet umke araçlarının yedek parça dahil bakım,onarım,yağ değişimi hizmet işi</w:t>
            </w:r>
          </w:p>
        </w:tc>
      </w:tr>
      <w:tr w14:paraId="2B354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1D3D2C89"/>
        </w:tc>
        <w:tc>
          <w:tcPr>
            <w:tcW w:w="851" w:type="dxa"/>
          </w:tcPr>
          <w:p w14:paraId="3D8A23E6"/>
        </w:tc>
        <w:tc>
          <w:tcPr>
            <w:tcW w:w="8803" w:type="dxa"/>
            <w:gridSpan w:val="12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3C07248"/>
        </w:tc>
      </w:tr>
      <w:tr w14:paraId="3D293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exact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8A00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5C270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43A3346"/>
        </w:tc>
      </w:tr>
      <w:tr w14:paraId="26C47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8FD803"/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4FD567"/>
        </w:tc>
        <w:tc>
          <w:tcPr>
            <w:tcW w:w="280" w:type="dxa"/>
          </w:tcPr>
          <w:p w14:paraId="33FAE99C"/>
        </w:tc>
        <w:tc>
          <w:tcPr>
            <w:tcW w:w="12" w:type="dxa"/>
          </w:tcPr>
          <w:p w14:paraId="798CBBBD"/>
        </w:tc>
        <w:tc>
          <w:tcPr>
            <w:tcW w:w="136" w:type="dxa"/>
          </w:tcPr>
          <w:p w14:paraId="49059C89"/>
        </w:tc>
        <w:tc>
          <w:tcPr>
            <w:tcW w:w="693" w:type="dxa"/>
          </w:tcPr>
          <w:p w14:paraId="16263109"/>
        </w:tc>
        <w:tc>
          <w:tcPr>
            <w:tcW w:w="13" w:type="dxa"/>
          </w:tcPr>
          <w:p w14:paraId="1EF26000"/>
        </w:tc>
        <w:tc>
          <w:tcPr>
            <w:tcW w:w="839" w:type="dxa"/>
          </w:tcPr>
          <w:p w14:paraId="66B4AF7F"/>
        </w:tc>
        <w:tc>
          <w:tcPr>
            <w:tcW w:w="720" w:type="dxa"/>
          </w:tcPr>
          <w:p w14:paraId="41C7CEA4"/>
        </w:tc>
        <w:tc>
          <w:tcPr>
            <w:tcW w:w="582" w:type="dxa"/>
          </w:tcPr>
          <w:p w14:paraId="1146DC90"/>
        </w:tc>
        <w:tc>
          <w:tcPr>
            <w:tcW w:w="1269" w:type="dxa"/>
          </w:tcPr>
          <w:p w14:paraId="07E813BB"/>
        </w:tc>
      </w:tr>
      <w:tr w14:paraId="2AA76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exact"/>
        </w:trPr>
        <w:tc>
          <w:tcPr>
            <w:tcW w:w="568" w:type="dxa"/>
          </w:tcPr>
          <w:p w14:paraId="2DCDCCD1"/>
        </w:tc>
        <w:tc>
          <w:tcPr>
            <w:tcW w:w="851" w:type="dxa"/>
          </w:tcPr>
          <w:p w14:paraId="08106CF1"/>
        </w:tc>
        <w:tc>
          <w:tcPr>
            <w:tcW w:w="2559" w:type="dxa"/>
          </w:tcPr>
          <w:p w14:paraId="3EA223A0"/>
        </w:tc>
        <w:tc>
          <w:tcPr>
            <w:tcW w:w="993" w:type="dxa"/>
          </w:tcPr>
          <w:p w14:paraId="43E6DFC0"/>
        </w:tc>
        <w:tc>
          <w:tcPr>
            <w:tcW w:w="703" w:type="dxa"/>
          </w:tcPr>
          <w:p w14:paraId="263DD127"/>
        </w:tc>
        <w:tc>
          <w:tcPr>
            <w:tcW w:w="280" w:type="dxa"/>
          </w:tcPr>
          <w:p w14:paraId="0C99B222"/>
        </w:tc>
        <w:tc>
          <w:tcPr>
            <w:tcW w:w="12" w:type="dxa"/>
          </w:tcPr>
          <w:p w14:paraId="46646F3E"/>
        </w:tc>
        <w:tc>
          <w:tcPr>
            <w:tcW w:w="136" w:type="dxa"/>
          </w:tcPr>
          <w:p w14:paraId="2CA63DB3"/>
        </w:tc>
        <w:tc>
          <w:tcPr>
            <w:tcW w:w="693" w:type="dxa"/>
          </w:tcPr>
          <w:p w14:paraId="1595BD28"/>
        </w:tc>
        <w:tc>
          <w:tcPr>
            <w:tcW w:w="13" w:type="dxa"/>
          </w:tcPr>
          <w:p w14:paraId="1AB19CE9"/>
        </w:tc>
        <w:tc>
          <w:tcPr>
            <w:tcW w:w="839" w:type="dxa"/>
          </w:tcPr>
          <w:p w14:paraId="65DE8F2C"/>
        </w:tc>
        <w:tc>
          <w:tcPr>
            <w:tcW w:w="720" w:type="dxa"/>
          </w:tcPr>
          <w:p w14:paraId="205556E1"/>
        </w:tc>
        <w:tc>
          <w:tcPr>
            <w:tcW w:w="582" w:type="dxa"/>
          </w:tcPr>
          <w:p w14:paraId="0E11DADD"/>
        </w:tc>
        <w:tc>
          <w:tcPr>
            <w:tcW w:w="1269" w:type="dxa"/>
          </w:tcPr>
          <w:p w14:paraId="70101BC8"/>
        </w:tc>
      </w:tr>
      <w:tr w14:paraId="17988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637" w:hRule="exact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CA6D6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envanterine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kayıtlı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muhtelif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marka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ambulans,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umke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araçlarının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dahil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bakım,onarım,yağ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değişimi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75B8DEF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612F6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3C72D1D4"/>
        </w:tc>
        <w:tc>
          <w:tcPr>
            <w:tcW w:w="851" w:type="dxa"/>
          </w:tcPr>
          <w:p w14:paraId="1A7AE328"/>
        </w:tc>
        <w:tc>
          <w:tcPr>
            <w:tcW w:w="2559" w:type="dxa"/>
          </w:tcPr>
          <w:p w14:paraId="5C7CB46C"/>
        </w:tc>
        <w:tc>
          <w:tcPr>
            <w:tcW w:w="993" w:type="dxa"/>
          </w:tcPr>
          <w:p w14:paraId="445D7D8F"/>
        </w:tc>
        <w:tc>
          <w:tcPr>
            <w:tcW w:w="703" w:type="dxa"/>
          </w:tcPr>
          <w:p w14:paraId="3BE47115"/>
        </w:tc>
        <w:tc>
          <w:tcPr>
            <w:tcW w:w="280" w:type="dxa"/>
          </w:tcPr>
          <w:p w14:paraId="6C76F3AB"/>
        </w:tc>
        <w:tc>
          <w:tcPr>
            <w:tcW w:w="12" w:type="dxa"/>
          </w:tcPr>
          <w:p w14:paraId="495B10C6"/>
        </w:tc>
        <w:tc>
          <w:tcPr>
            <w:tcW w:w="136" w:type="dxa"/>
          </w:tcPr>
          <w:p w14:paraId="3326EBA3"/>
        </w:tc>
        <w:tc>
          <w:tcPr>
            <w:tcW w:w="693" w:type="dxa"/>
          </w:tcPr>
          <w:p w14:paraId="506AE442"/>
        </w:tc>
        <w:tc>
          <w:tcPr>
            <w:tcW w:w="13" w:type="dxa"/>
          </w:tcPr>
          <w:p w14:paraId="3EC4B0B3"/>
        </w:tc>
        <w:tc>
          <w:tcPr>
            <w:tcW w:w="839" w:type="dxa"/>
          </w:tcPr>
          <w:p w14:paraId="5F87B772"/>
        </w:tc>
        <w:tc>
          <w:tcPr>
            <w:tcW w:w="720" w:type="dxa"/>
          </w:tcPr>
          <w:p w14:paraId="75084306"/>
        </w:tc>
        <w:tc>
          <w:tcPr>
            <w:tcW w:w="582" w:type="dxa"/>
          </w:tcPr>
          <w:p w14:paraId="3E465F74"/>
        </w:tc>
        <w:tc>
          <w:tcPr>
            <w:tcW w:w="1269" w:type="dxa"/>
          </w:tcPr>
          <w:p w14:paraId="2BDDC601"/>
        </w:tc>
      </w:tr>
      <w:tr w14:paraId="55A10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37B51C6D"/>
        </w:tc>
        <w:tc>
          <w:tcPr>
            <w:tcW w:w="851" w:type="dxa"/>
          </w:tcPr>
          <w:p w14:paraId="03588C5D"/>
        </w:tc>
        <w:tc>
          <w:tcPr>
            <w:tcW w:w="2559" w:type="dxa"/>
          </w:tcPr>
          <w:p w14:paraId="3C8AF132"/>
        </w:tc>
        <w:tc>
          <w:tcPr>
            <w:tcW w:w="993" w:type="dxa"/>
          </w:tcPr>
          <w:p w14:paraId="5EE3D13A"/>
        </w:tc>
        <w:tc>
          <w:tcPr>
            <w:tcW w:w="703" w:type="dxa"/>
          </w:tcPr>
          <w:p w14:paraId="131AF2B9"/>
        </w:tc>
        <w:tc>
          <w:tcPr>
            <w:tcW w:w="280" w:type="dxa"/>
          </w:tcPr>
          <w:p w14:paraId="6C7CF0C6"/>
        </w:tc>
        <w:tc>
          <w:tcPr>
            <w:tcW w:w="12" w:type="dxa"/>
          </w:tcPr>
          <w:p w14:paraId="1D267EE0"/>
        </w:tc>
        <w:tc>
          <w:tcPr>
            <w:tcW w:w="136" w:type="dxa"/>
          </w:tcPr>
          <w:p w14:paraId="5F4A069E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95AFF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758A6C8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58C5A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17AA4A55"/>
        </w:tc>
        <w:tc>
          <w:tcPr>
            <w:tcW w:w="851" w:type="dxa"/>
          </w:tcPr>
          <w:p w14:paraId="6B437A23"/>
        </w:tc>
        <w:tc>
          <w:tcPr>
            <w:tcW w:w="2559" w:type="dxa"/>
          </w:tcPr>
          <w:p w14:paraId="7A80A792"/>
        </w:tc>
        <w:tc>
          <w:tcPr>
            <w:tcW w:w="993" w:type="dxa"/>
          </w:tcPr>
          <w:p w14:paraId="161EFC53"/>
        </w:tc>
        <w:tc>
          <w:tcPr>
            <w:tcW w:w="703" w:type="dxa"/>
          </w:tcPr>
          <w:p w14:paraId="04447710"/>
        </w:tc>
        <w:tc>
          <w:tcPr>
            <w:tcW w:w="280" w:type="dxa"/>
          </w:tcPr>
          <w:p w14:paraId="395E91EE"/>
        </w:tc>
        <w:tc>
          <w:tcPr>
            <w:tcW w:w="12" w:type="dxa"/>
          </w:tcPr>
          <w:p w14:paraId="630B201F"/>
        </w:tc>
        <w:tc>
          <w:tcPr>
            <w:tcW w:w="136" w:type="dxa"/>
          </w:tcPr>
          <w:p w14:paraId="4B57F32B"/>
        </w:tc>
        <w:tc>
          <w:tcPr>
            <w:tcW w:w="693" w:type="dxa"/>
          </w:tcPr>
          <w:p w14:paraId="3E25C23C"/>
        </w:tc>
        <w:tc>
          <w:tcPr>
            <w:tcW w:w="13" w:type="dxa"/>
          </w:tcPr>
          <w:p w14:paraId="2C70FE86"/>
        </w:tc>
        <w:tc>
          <w:tcPr>
            <w:tcW w:w="839" w:type="dxa"/>
          </w:tcPr>
          <w:p w14:paraId="2A220A97"/>
        </w:tc>
        <w:tc>
          <w:tcPr>
            <w:tcW w:w="720" w:type="dxa"/>
          </w:tcPr>
          <w:p w14:paraId="2FDDB7C0"/>
        </w:tc>
        <w:tc>
          <w:tcPr>
            <w:tcW w:w="582" w:type="dxa"/>
          </w:tcPr>
          <w:p w14:paraId="322C46E9"/>
        </w:tc>
        <w:tc>
          <w:tcPr>
            <w:tcW w:w="1269" w:type="dxa"/>
          </w:tcPr>
          <w:p w14:paraId="5F5837B6"/>
        </w:tc>
      </w:tr>
      <w:tr w14:paraId="7EBFE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0A33AB3"/>
        </w:tc>
      </w:tr>
      <w:tr w14:paraId="599E2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689D745B"/>
        </w:tc>
        <w:tc>
          <w:tcPr>
            <w:tcW w:w="851" w:type="dxa"/>
          </w:tcPr>
          <w:p w14:paraId="1BA809CF"/>
        </w:tc>
        <w:tc>
          <w:tcPr>
            <w:tcW w:w="2559" w:type="dxa"/>
          </w:tcPr>
          <w:p w14:paraId="7FD09AB9"/>
        </w:tc>
        <w:tc>
          <w:tcPr>
            <w:tcW w:w="993" w:type="dxa"/>
          </w:tcPr>
          <w:p w14:paraId="734CC22A"/>
        </w:tc>
        <w:tc>
          <w:tcPr>
            <w:tcW w:w="703" w:type="dxa"/>
          </w:tcPr>
          <w:p w14:paraId="3F2B00E2"/>
        </w:tc>
        <w:tc>
          <w:tcPr>
            <w:tcW w:w="280" w:type="dxa"/>
          </w:tcPr>
          <w:p w14:paraId="0934FA3B"/>
        </w:tc>
        <w:tc>
          <w:tcPr>
            <w:tcW w:w="12" w:type="dxa"/>
          </w:tcPr>
          <w:p w14:paraId="213DD3FE"/>
        </w:tc>
        <w:tc>
          <w:tcPr>
            <w:tcW w:w="136" w:type="dxa"/>
          </w:tcPr>
          <w:p w14:paraId="43F6401E"/>
        </w:tc>
        <w:tc>
          <w:tcPr>
            <w:tcW w:w="693" w:type="dxa"/>
          </w:tcPr>
          <w:p w14:paraId="519B2C1E"/>
        </w:tc>
        <w:tc>
          <w:tcPr>
            <w:tcW w:w="13" w:type="dxa"/>
          </w:tcPr>
          <w:p w14:paraId="14607268"/>
        </w:tc>
        <w:tc>
          <w:tcPr>
            <w:tcW w:w="839" w:type="dxa"/>
          </w:tcPr>
          <w:p w14:paraId="447BC515"/>
        </w:tc>
        <w:tc>
          <w:tcPr>
            <w:tcW w:w="720" w:type="dxa"/>
          </w:tcPr>
          <w:p w14:paraId="42B26E81"/>
        </w:tc>
        <w:tc>
          <w:tcPr>
            <w:tcW w:w="582" w:type="dxa"/>
          </w:tcPr>
          <w:p w14:paraId="09B69343"/>
        </w:tc>
        <w:tc>
          <w:tcPr>
            <w:tcW w:w="1269" w:type="dxa"/>
          </w:tcPr>
          <w:p w14:paraId="0B0698F4"/>
        </w:tc>
      </w:tr>
      <w:tr w14:paraId="0B8B5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6" w:hRule="exact"/>
        </w:trPr>
        <w:tc>
          <w:tcPr>
            <w:tcW w:w="7652" w:type="dxa"/>
            <w:gridSpan w:val="11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E808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DF0DB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27C51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742A80"/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DD9922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FC76C7"/>
        </w:tc>
        <w:tc>
          <w:tcPr>
            <w:tcW w:w="258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75E5D5"/>
        </w:tc>
      </w:tr>
      <w:tr w14:paraId="174CC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63B21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E5D7C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D70F8F9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9B518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E0B1F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8D587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B4DF3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FFA26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06AAF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B4BFE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072A9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31EA889 Yakıt pompası değişimi,yakıt göstergesi onarımı.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F7E3D2C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4DDD3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BD3F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7E277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DDF8B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CB8C2A"/>
        </w:tc>
      </w:tr>
      <w:tr w14:paraId="792A4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76400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A6B5A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31FZ095 Çokomastik işleminin yapılması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F213B6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BE7B66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E52ED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D0E0F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769BE6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C47DBB"/>
        </w:tc>
      </w:tr>
      <w:tr w14:paraId="70028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F3F5B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4C574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31AZJ64 Araca yan cam buzlama yapılması.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EFAE4B8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5EDA8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C41CE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517B3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8AC02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BB9E9C"/>
        </w:tc>
      </w:tr>
      <w:tr w14:paraId="263F1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AF18E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72467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71FL031 Araç bakımının yapılması,aracın ön balata değişimi.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C46233C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84D23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4056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8775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9881A1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11497B"/>
        </w:tc>
      </w:tr>
      <w:tr w14:paraId="721AC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983A9BE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C471B53"/>
        </w:tc>
      </w:tr>
      <w:tr w14:paraId="772AF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4" w:hRule="exact"/>
        </w:trPr>
        <w:tc>
          <w:tcPr>
            <w:tcW w:w="568" w:type="dxa"/>
          </w:tcPr>
          <w:p w14:paraId="0A2DB9FF"/>
        </w:tc>
        <w:tc>
          <w:tcPr>
            <w:tcW w:w="851" w:type="dxa"/>
          </w:tcPr>
          <w:p w14:paraId="5876C409"/>
        </w:tc>
        <w:tc>
          <w:tcPr>
            <w:tcW w:w="2559" w:type="dxa"/>
          </w:tcPr>
          <w:p w14:paraId="73C74F9A"/>
        </w:tc>
        <w:tc>
          <w:tcPr>
            <w:tcW w:w="993" w:type="dxa"/>
          </w:tcPr>
          <w:p w14:paraId="43085404"/>
        </w:tc>
        <w:tc>
          <w:tcPr>
            <w:tcW w:w="703" w:type="dxa"/>
          </w:tcPr>
          <w:p w14:paraId="1916E5A3"/>
        </w:tc>
        <w:tc>
          <w:tcPr>
            <w:tcW w:w="280" w:type="dxa"/>
          </w:tcPr>
          <w:p w14:paraId="7EAE0397"/>
        </w:tc>
        <w:tc>
          <w:tcPr>
            <w:tcW w:w="12" w:type="dxa"/>
          </w:tcPr>
          <w:p w14:paraId="550A7DD4"/>
        </w:tc>
        <w:tc>
          <w:tcPr>
            <w:tcW w:w="136" w:type="dxa"/>
          </w:tcPr>
          <w:p w14:paraId="4B905D1F"/>
        </w:tc>
        <w:tc>
          <w:tcPr>
            <w:tcW w:w="693" w:type="dxa"/>
          </w:tcPr>
          <w:p w14:paraId="779BD928"/>
        </w:tc>
        <w:tc>
          <w:tcPr>
            <w:tcW w:w="13" w:type="dxa"/>
          </w:tcPr>
          <w:p w14:paraId="5DAA3D8A"/>
        </w:tc>
        <w:tc>
          <w:tcPr>
            <w:tcW w:w="839" w:type="dxa"/>
          </w:tcPr>
          <w:p w14:paraId="19BA82B6"/>
        </w:tc>
        <w:tc>
          <w:tcPr>
            <w:tcW w:w="720" w:type="dxa"/>
          </w:tcPr>
          <w:p w14:paraId="62ACC210"/>
        </w:tc>
        <w:tc>
          <w:tcPr>
            <w:tcW w:w="582" w:type="dxa"/>
          </w:tcPr>
          <w:p w14:paraId="268C1E6C"/>
        </w:tc>
        <w:tc>
          <w:tcPr>
            <w:tcW w:w="1269" w:type="dxa"/>
          </w:tcPr>
          <w:p w14:paraId="08776FEC"/>
        </w:tc>
      </w:tr>
      <w:tr w14:paraId="6F13B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8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2BF077C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3CFF7A99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64FFCD29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272B67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31ACF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8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64349E0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1FA7996"/>
        </w:tc>
      </w:tr>
    </w:tbl>
    <w:p w14:paraId="7620472A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27"/>
        <w:gridCol w:w="1573"/>
        <w:gridCol w:w="3817"/>
        <w:gridCol w:w="297"/>
      </w:tblGrid>
      <w:tr w14:paraId="43890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9131776">
            <w:r>
              <w:drawing>
                <wp:inline distT="0" distB="0" distL="0" distR="0">
                  <wp:extent cx="6479540" cy="951865"/>
                  <wp:effectExtent l="0" t="0" r="0" b="63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65EC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395ECFE6"/>
        </w:tc>
      </w:tr>
      <w:tr w14:paraId="30D7D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686832FD"/>
        </w:tc>
        <w:tc>
          <w:tcPr>
            <w:tcW w:w="1560" w:type="dxa"/>
          </w:tcPr>
          <w:p w14:paraId="43570D96"/>
        </w:tc>
        <w:tc>
          <w:tcPr>
            <w:tcW w:w="3828" w:type="dxa"/>
          </w:tcPr>
          <w:p w14:paraId="15C415BB"/>
        </w:tc>
        <w:tc>
          <w:tcPr>
            <w:tcW w:w="285" w:type="dxa"/>
          </w:tcPr>
          <w:p w14:paraId="4008F4EC"/>
        </w:tc>
      </w:tr>
      <w:tr w14:paraId="3187D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4537" w:type="dxa"/>
          </w:tcPr>
          <w:p w14:paraId="5CB52505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CD094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722B223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53BF72E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590B8973"/>
        </w:tc>
      </w:tr>
      <w:tr w14:paraId="26DBF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0B2CEFCF"/>
        </w:tc>
        <w:tc>
          <w:tcPr>
            <w:tcW w:w="1560" w:type="dxa"/>
          </w:tcPr>
          <w:p w14:paraId="7580DC5F"/>
        </w:tc>
        <w:tc>
          <w:tcPr>
            <w:tcW w:w="3828" w:type="dxa"/>
          </w:tcPr>
          <w:p w14:paraId="77464D6C"/>
        </w:tc>
        <w:tc>
          <w:tcPr>
            <w:tcW w:w="285" w:type="dxa"/>
          </w:tcPr>
          <w:p w14:paraId="1A236B8C"/>
        </w:tc>
      </w:tr>
      <w:tr w14:paraId="1E1F6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96FAFB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17D4F5E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56079DC5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24253E7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616BDB9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02629CF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32FE203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7A0DAA9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11D3D09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2AB6D28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7B9281C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41855F4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74D7958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4AA29B1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07E00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DD9E13F"/>
        </w:tc>
      </w:tr>
      <w:tr w14:paraId="631B4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5" w:hRule="exact"/>
        </w:trPr>
        <w:tc>
          <w:tcPr>
            <w:tcW w:w="4537" w:type="dxa"/>
          </w:tcPr>
          <w:p w14:paraId="2859D0EC"/>
        </w:tc>
        <w:tc>
          <w:tcPr>
            <w:tcW w:w="1560" w:type="dxa"/>
          </w:tcPr>
          <w:p w14:paraId="077AE104"/>
        </w:tc>
        <w:tc>
          <w:tcPr>
            <w:tcW w:w="3828" w:type="dxa"/>
          </w:tcPr>
          <w:p w14:paraId="18F57DBD"/>
        </w:tc>
        <w:tc>
          <w:tcPr>
            <w:tcW w:w="285" w:type="dxa"/>
          </w:tcPr>
          <w:p w14:paraId="5982B33F"/>
        </w:tc>
      </w:tr>
      <w:tr w14:paraId="41BDBD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2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AE78AF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42FEFD1D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114BF563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A9B8DA6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08880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2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B7975A1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A02CF64"/>
        </w:tc>
      </w:tr>
    </w:tbl>
    <w:p w14:paraId="715E9B91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0C563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369</Words>
  <Characters>2397</Characters>
  <TotalTime>0</TotalTime>
  <ScaleCrop>false</ScaleCrop>
  <LinksUpToDate>false</LinksUpToDate>
  <CharactersWithSpaces>2717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2026-06-04T07:09:27Z</dcterms:created>
  <dc:creator>FastReport.NET</dc:creator>
  <cp:lastModifiedBy>ilsag227</cp:lastModifiedBy>
  <dcterms:modified xsi:type="dcterms:W3CDTF">2026-06-04T07:09:44Z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1055-12.1.0.26372</vt:lpwstr>
  </property>
  <property fmtid="{D5CDD505-2E9C-101B-9397-08002B2CF9AE}" pid="4" name="ICV">
    <vt:lpwstr>761F5661354840C6BAF5ACFC74F50111_12</vt:lpwstr>
  </property>
</Properties>
</file>